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F" w:rsidRPr="00955F95" w:rsidRDefault="00594FA7" w:rsidP="002F1E0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t>ひがしまつやま芸術祭</w:t>
      </w:r>
      <w:r w:rsidR="007C38C1">
        <w:rPr>
          <w:rFonts w:ascii="Meiryo UI" w:eastAsia="Meiryo UI" w:hAnsi="Meiryo UI" w:cs="Meiryo UI" w:hint="eastAsia"/>
          <w:sz w:val="28"/>
          <w:szCs w:val="28"/>
        </w:rPr>
        <w:t>2017</w:t>
      </w:r>
      <w:r w:rsidR="00A4714F" w:rsidRPr="00955F95">
        <w:rPr>
          <w:rFonts w:ascii="Meiryo UI" w:eastAsia="Meiryo UI" w:hAnsi="Meiryo UI" w:cs="Meiryo UI" w:hint="eastAsia"/>
          <w:sz w:val="28"/>
          <w:szCs w:val="28"/>
        </w:rPr>
        <w:t>参加公演・行事申込書</w:t>
      </w:r>
    </w:p>
    <w:p w:rsidR="00A4714F" w:rsidRDefault="00A4714F">
      <w:pPr>
        <w:widowControl/>
        <w:jc w:val="left"/>
        <w:rPr>
          <w:rFonts w:ascii="Meiryo UI" w:eastAsia="Meiryo UI" w:hAnsi="Meiryo UI" w:cs="Meiryo UI"/>
        </w:rPr>
      </w:pPr>
    </w:p>
    <w:p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p w:rsidR="005A1E77" w:rsidRDefault="005A1E77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ひがしまつやま芸術祭2017事務局　宛</w:t>
      </w:r>
    </w:p>
    <w:p w:rsidR="00A4714F" w:rsidRPr="005A1E77" w:rsidRDefault="005A1E77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(</w:t>
      </w:r>
      <w:r w:rsidR="00A4714F" w:rsidRPr="005A1E77">
        <w:rPr>
          <w:rFonts w:ascii="Meiryo UI" w:eastAsia="Meiryo UI" w:hAnsi="Meiryo UI" w:cs="Meiryo UI" w:hint="eastAsia"/>
          <w:sz w:val="18"/>
          <w:szCs w:val="18"/>
        </w:rPr>
        <w:t>公益財団法人東松山文化まちづくり公社</w:t>
      </w:r>
      <w:r>
        <w:rPr>
          <w:rFonts w:ascii="Meiryo UI" w:eastAsia="Meiryo UI" w:hAnsi="Meiryo UI" w:cs="Meiryo UI" w:hint="eastAsia"/>
          <w:sz w:val="18"/>
          <w:szCs w:val="18"/>
        </w:rPr>
        <w:t>)</w:t>
      </w:r>
    </w:p>
    <w:p w:rsidR="00E91977" w:rsidRDefault="00E91977">
      <w:pPr>
        <w:widowControl/>
        <w:jc w:val="left"/>
        <w:rPr>
          <w:rFonts w:ascii="Meiryo UI" w:eastAsia="Meiryo UI" w:hAnsi="Meiryo UI" w:cs="Meiryo UI" w:hint="eastAsia"/>
        </w:rPr>
      </w:pP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420"/>
          <w:kern w:val="0"/>
          <w:fitText w:val="1260" w:id="324164610"/>
        </w:rPr>
        <w:t>住</w:t>
      </w:r>
      <w:r w:rsidR="00A4714F" w:rsidRPr="00955F95">
        <w:rPr>
          <w:rFonts w:ascii="Meiryo UI" w:eastAsia="Meiryo UI" w:hAnsi="Meiryo UI" w:cs="Meiryo UI" w:hint="eastAsia"/>
          <w:kern w:val="0"/>
          <w:fitText w:val="1260" w:id="324164610"/>
        </w:rPr>
        <w:t>所</w:t>
      </w: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157"/>
          <w:kern w:val="0"/>
          <w:fitText w:val="1260" w:id="324164609"/>
        </w:rPr>
        <w:t>団体</w:t>
      </w:r>
      <w:r w:rsidR="00A4714F" w:rsidRPr="00955F95">
        <w:rPr>
          <w:rFonts w:ascii="Meiryo UI" w:eastAsia="Meiryo UI" w:hAnsi="Meiryo UI" w:cs="Meiryo UI" w:hint="eastAsia"/>
          <w:spacing w:val="1"/>
          <w:kern w:val="0"/>
          <w:fitText w:val="1260" w:id="324164609"/>
        </w:rPr>
        <w:t>名</w:t>
      </w:r>
    </w:p>
    <w:p w:rsidR="00A4714F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A4714F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　　　　</w:t>
      </w:r>
      <w:r w:rsidR="00A4714F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　　　</w:t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</w:t>
      </w:r>
      <w:r w:rsidR="002C6731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</w:t>
      </w:r>
      <w:r w:rsidR="00A4714F" w:rsidRPr="00955F95">
        <w:rPr>
          <w:rFonts w:ascii="Meiryo UI" w:eastAsia="Meiryo UI" w:hAnsi="Meiryo UI" w:cs="Meiryo UI" w:hint="eastAsia"/>
        </w:rPr>
        <w:t xml:space="preserve">　㊞</w:t>
      </w:r>
    </w:p>
    <w:p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4"/>
        <w:gridCol w:w="1377"/>
        <w:gridCol w:w="1276"/>
        <w:gridCol w:w="5533"/>
      </w:tblGrid>
      <w:tr w:rsidR="00FA755A" w:rsidRPr="00955F95" w:rsidTr="00B5584E">
        <w:trPr>
          <w:trHeight w:val="1147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8F320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部門</w:t>
            </w:r>
          </w:p>
        </w:tc>
        <w:tc>
          <w:tcPr>
            <w:tcW w:w="6946" w:type="dxa"/>
            <w:gridSpan w:val="2"/>
            <w:vAlign w:val="center"/>
          </w:tcPr>
          <w:p w:rsidR="008F3207" w:rsidRPr="00955F95" w:rsidRDefault="008F320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音楽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舞踊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演劇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芸能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美術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映像・放送　　</w:t>
            </w:r>
          </w:p>
          <w:p w:rsidR="00FA755A" w:rsidRPr="00955F95" w:rsidRDefault="008F320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文芸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パフォーマンス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生活文化　 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>その他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FA755A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FA755A" w:rsidRPr="00955F95" w:rsidTr="00B5584E">
        <w:trPr>
          <w:trHeight w:val="697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公演・行事の名称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A755A" w:rsidRPr="00955F95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主催者（団体名）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後援・協賛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65A62" w:rsidRPr="00955F95" w:rsidRDefault="00B34689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</w:t>
            </w:r>
            <w:r w:rsidR="00565A6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者連絡先</w:t>
            </w:r>
          </w:p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946" w:type="dxa"/>
            <w:gridSpan w:val="2"/>
            <w:tcBorders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住　所　　〒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連絡先　　TEL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（携帯の場合は携帯番号）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E-Mail</w:t>
            </w:r>
          </w:p>
        </w:tc>
      </w:tr>
      <w:tr w:rsidR="00594FA7" w:rsidRPr="00955F95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団体の主な活動歴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公演・行事の趣旨</w:t>
            </w:r>
          </w:p>
        </w:tc>
        <w:tc>
          <w:tcPr>
            <w:tcW w:w="6946" w:type="dxa"/>
            <w:gridSpan w:val="2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A1E77" w:rsidRPr="00955F95" w:rsidTr="002C6731">
        <w:trPr>
          <w:trHeight w:val="1164"/>
        </w:trPr>
        <w:tc>
          <w:tcPr>
            <w:tcW w:w="1951" w:type="dxa"/>
            <w:gridSpan w:val="2"/>
            <w:vMerge w:val="restart"/>
            <w:vAlign w:val="center"/>
          </w:tcPr>
          <w:p w:rsidR="005A1E77" w:rsidRPr="00955F95" w:rsidRDefault="005A1E77" w:rsidP="005A1E7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946" w:type="dxa"/>
            <w:gridSpan w:val="2"/>
          </w:tcPr>
          <w:p w:rsidR="005A1E77" w:rsidRPr="00955F95" w:rsidRDefault="005A1E77" w:rsidP="005A1E77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出演団体及び主な出演者名・出演者総数</w:t>
            </w:r>
          </w:p>
          <w:p w:rsidR="005A1E77" w:rsidRPr="00955F95" w:rsidRDefault="005A1E77" w:rsidP="005A1E77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または出品団体（者）名・展示品などの種別・出展点数</w:t>
            </w:r>
          </w:p>
          <w:p w:rsidR="005A1E77" w:rsidRPr="00955F95" w:rsidRDefault="005A1E77" w:rsidP="005A1E7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:rsidTr="00E91977">
        <w:trPr>
          <w:trHeight w:val="983"/>
        </w:trPr>
        <w:tc>
          <w:tcPr>
            <w:tcW w:w="1951" w:type="dxa"/>
            <w:gridSpan w:val="2"/>
            <w:vMerge/>
            <w:vAlign w:val="center"/>
          </w:tcPr>
          <w:p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B5584E" w:rsidRPr="00955F95" w:rsidRDefault="00B5584E" w:rsidP="0023476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公演・行事の内容（曲目・演目・展示内容など）</w:t>
            </w:r>
          </w:p>
          <w:p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A1E77" w:rsidRPr="00955F95" w:rsidTr="00132C16">
        <w:trPr>
          <w:trHeight w:val="841"/>
        </w:trPr>
        <w:tc>
          <w:tcPr>
            <w:tcW w:w="1951" w:type="dxa"/>
            <w:gridSpan w:val="2"/>
            <w:vAlign w:val="center"/>
          </w:tcPr>
          <w:p w:rsidR="005A1E77" w:rsidRPr="00132C16" w:rsidRDefault="00132C16" w:rsidP="00234765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132C16">
              <w:rPr>
                <w:rFonts w:ascii="Meiryo UI" w:eastAsia="Meiryo UI" w:hAnsi="Meiryo UI" w:cs="Meiryo UI" w:hint="eastAsia"/>
                <w:sz w:val="14"/>
                <w:szCs w:val="14"/>
              </w:rPr>
              <w:t>認定された場合の</w:t>
            </w:r>
            <w:r w:rsidRPr="00132C16">
              <w:rPr>
                <w:rFonts w:ascii="Meiryo UI" w:eastAsia="Meiryo UI" w:hAnsi="Meiryo UI" w:cs="Meiryo UI"/>
                <w:sz w:val="14"/>
                <w:szCs w:val="14"/>
              </w:rPr>
              <w:br/>
            </w:r>
            <w:r w:rsidRPr="00132C16">
              <w:rPr>
                <w:rFonts w:ascii="Meiryo UI" w:eastAsia="Meiryo UI" w:hAnsi="Meiryo UI" w:cs="Meiryo UI" w:hint="eastAsia"/>
                <w:sz w:val="14"/>
                <w:szCs w:val="14"/>
              </w:rPr>
              <w:t>イベントカレンダーの必要部数</w:t>
            </w:r>
          </w:p>
        </w:tc>
        <w:tc>
          <w:tcPr>
            <w:tcW w:w="6946" w:type="dxa"/>
            <w:gridSpan w:val="2"/>
          </w:tcPr>
          <w:p w:rsidR="005A1E77" w:rsidRDefault="005A1E77" w:rsidP="00132C1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132C16" w:rsidRPr="00955F95" w:rsidRDefault="00132C16" w:rsidP="00132C16">
            <w:pPr>
              <w:ind w:firstLineChars="100" w:firstLine="160"/>
              <w:jc w:val="lef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スタッフ・関係者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＋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配布用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＝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合計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冊</w:t>
            </w:r>
          </w:p>
        </w:tc>
      </w:tr>
      <w:tr w:rsidR="000E7D9F" w:rsidRPr="00955F95" w:rsidTr="00655F84">
        <w:trPr>
          <w:trHeight w:val="690"/>
        </w:trPr>
        <w:tc>
          <w:tcPr>
            <w:tcW w:w="534" w:type="dxa"/>
            <w:vMerge w:val="restart"/>
            <w:textDirection w:val="tbRlV"/>
            <w:vAlign w:val="center"/>
          </w:tcPr>
          <w:p w:rsidR="000E7D9F" w:rsidRPr="00955F95" w:rsidRDefault="00EB5D7E" w:rsidP="00655F84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ひがしまつやま芸術祭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パンフレット等への記載内容　（この内容は公表されます）</w:t>
            </w:r>
          </w:p>
        </w:tc>
        <w:tc>
          <w:tcPr>
            <w:tcW w:w="1417" w:type="dxa"/>
            <w:vMerge w:val="restart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開催日時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E7D9F" w:rsidRPr="00955F95" w:rsidRDefault="00432CB2" w:rsidP="00432CB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="00E9197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　　　　日（　　　　）　　～　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月　　　　日（　　　　）</w:t>
            </w:r>
          </w:p>
        </w:tc>
      </w:tr>
      <w:tr w:rsidR="000E7D9F" w:rsidRPr="00955F95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演奏会等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0E7D9F" w:rsidRPr="00955F95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展覧会等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作品公開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時間　　　　　 　時　　　　分　　～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時　　　　分</w:t>
            </w:r>
          </w:p>
          <w:p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EB5D7E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搬入出等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備考）</w:t>
            </w:r>
          </w:p>
        </w:tc>
      </w:tr>
      <w:tr w:rsidR="000E12FC" w:rsidRPr="00955F95" w:rsidTr="000E12FC">
        <w:trPr>
          <w:trHeight w:val="694"/>
        </w:trPr>
        <w:tc>
          <w:tcPr>
            <w:tcW w:w="534" w:type="dxa"/>
            <w:vMerge/>
            <w:vAlign w:val="center"/>
          </w:tcPr>
          <w:p w:rsidR="000E12FC" w:rsidRPr="00955F95" w:rsidRDefault="000E12F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2F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実施</w:t>
            </w:r>
            <w:r w:rsidR="000E12F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6946" w:type="dxa"/>
            <w:gridSpan w:val="2"/>
            <w:vAlign w:val="center"/>
          </w:tcPr>
          <w:p w:rsidR="000E12FC" w:rsidRPr="00955F95" w:rsidRDefault="000E12FC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:rsidTr="000E12FC">
        <w:trPr>
          <w:trHeight w:val="690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0197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  <w:p w:rsidR="000E7D9F" w:rsidRPr="00955F95" w:rsidRDefault="000E7D9F" w:rsidP="00C30197">
            <w:pPr>
              <w:ind w:leftChars="-51" w:left="-10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（配布開始日）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955F95" w:rsidRDefault="000E7D9F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平成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日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：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より</w:t>
            </w:r>
            <w:r w:rsidR="00677CC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</w:tc>
      </w:tr>
      <w:tr w:rsidR="000E7D9F" w:rsidRPr="00955F95" w:rsidTr="00617C0C">
        <w:trPr>
          <w:trHeight w:val="1214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発売場所</w:t>
            </w:r>
          </w:p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（配布場所）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955F95" w:rsidRDefault="000E7D9F" w:rsidP="00655F8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※場所と連絡先</w:t>
            </w:r>
            <w:r w:rsidR="00432CB2"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（電話番号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）を記入してください</w:t>
            </w:r>
          </w:p>
          <w:p w:rsidR="000E7D9F" w:rsidRPr="00955F95" w:rsidRDefault="000E7D9F" w:rsidP="00655F84">
            <w:pPr>
              <w:rPr>
                <w:rFonts w:ascii="Meiryo UI" w:eastAsia="Meiryo UI" w:hAnsi="Meiryo UI" w:cs="Meiryo UI"/>
              </w:rPr>
            </w:pPr>
          </w:p>
          <w:p w:rsidR="000E7D9F" w:rsidRPr="00955F95" w:rsidRDefault="000E7D9F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:rsidTr="007C38C1">
        <w:trPr>
          <w:trHeight w:val="3605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入場料等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566FEA">
            <w:pPr>
              <w:ind w:firstLine="165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□無料　　→　□要整理券　　□その他　（　　　　　　　　　　　　　　　　）</w:t>
            </w:r>
          </w:p>
          <w:p w:rsidR="000E7D9F" w:rsidRPr="00955F95" w:rsidRDefault="000E7D9F" w:rsidP="002D18A8">
            <w:pPr>
              <w:spacing w:line="360" w:lineRule="auto"/>
              <w:ind w:left="16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□有料　　→　□全席自由席　　□全席指定席　　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1"/>
              <w:gridCol w:w="1913"/>
              <w:gridCol w:w="1914"/>
            </w:tblGrid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当日券価格（税込）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432CB2" w:rsidRPr="00955F95" w:rsidRDefault="000E7D9F" w:rsidP="00432CB2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0E7D9F" w:rsidRPr="00955F95" w:rsidRDefault="000E7D9F" w:rsidP="00432C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□未就学児入場不可　　　</w:t>
            </w:r>
            <w:r w:rsidR="002C6731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□（　　　　）歳以下入場不可</w:t>
            </w:r>
          </w:p>
          <w:p w:rsidR="000E7D9F" w:rsidRPr="00955F95" w:rsidRDefault="000E7D9F" w:rsidP="000E7D9F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□その他注意事項　（　　　　　　　　　　　　　　　　　　　　　　　　　　　　　）</w:t>
            </w:r>
          </w:p>
        </w:tc>
      </w:tr>
      <w:tr w:rsidR="00617C0C" w:rsidRPr="00955F95" w:rsidTr="007C38C1">
        <w:trPr>
          <w:trHeight w:val="1041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</w:p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PR・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C0C" w:rsidRPr="00955F95" w:rsidRDefault="00617C0C" w:rsidP="007C38C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ひがしまつやま芸術祭</w:t>
            </w:r>
            <w:r w:rsidR="00296E69">
              <w:rPr>
                <w:rFonts w:ascii="Meiryo UI" w:eastAsia="Meiryo UI" w:hAnsi="Meiryo UI" w:cs="Meiryo UI" w:hint="eastAsia"/>
                <w:sz w:val="16"/>
                <w:szCs w:val="16"/>
              </w:rPr>
              <w:t>2017</w:t>
            </w:r>
            <w:bookmarkStart w:id="0" w:name="_GoBack"/>
            <w:bookmarkEnd w:id="0"/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パンフレット・HPに掲載する内容を記入してください。</w:t>
            </w:r>
          </w:p>
          <w:p w:rsidR="00132C16" w:rsidRPr="00132C16" w:rsidRDefault="00132C16" w:rsidP="007C38C1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</w:rPr>
              <w:t>※どのようなイベントなのか、見どころなど、来場者へのPRをお書きください。</w:t>
            </w:r>
          </w:p>
          <w:p w:rsidR="00617C0C" w:rsidRPr="00955F95" w:rsidRDefault="00132C16" w:rsidP="007C38C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</w:rPr>
              <w:t>※100字程度。スペースの都合で、内容を短く変更することがありますのでご了承ください。</w:t>
            </w:r>
          </w:p>
        </w:tc>
      </w:tr>
      <w:tr w:rsidR="00617C0C" w:rsidRPr="00955F95" w:rsidTr="007C38C1">
        <w:trPr>
          <w:trHeight w:val="454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C0C" w:rsidRPr="00955F95" w:rsidRDefault="00617C0C" w:rsidP="007C38C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17C0C" w:rsidRPr="00955F95" w:rsidTr="007C38C1">
        <w:trPr>
          <w:trHeight w:val="454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C0C" w:rsidRPr="00955F95" w:rsidRDefault="00617C0C" w:rsidP="007C38C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17C0C" w:rsidRPr="00955F95" w:rsidTr="007C38C1">
        <w:trPr>
          <w:trHeight w:val="454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C" w:rsidRPr="00955F95" w:rsidRDefault="00617C0C" w:rsidP="007C38C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E7D9F" w:rsidRPr="00955F95" w:rsidTr="007C38C1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0E7D9F">
            <w:pPr>
              <w:ind w:lef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C0C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</w:t>
            </w:r>
          </w:p>
          <w:p w:rsidR="000E7D9F" w:rsidRPr="00955F95" w:rsidRDefault="006D13F3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お問合せ先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3F3" w:rsidRPr="00955F95" w:rsidRDefault="006D13F3" w:rsidP="00432CB2">
            <w:pPr>
              <w:spacing w:line="36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55F95">
              <w:rPr>
                <w:rFonts w:ascii="Meiryo UI" w:eastAsia="Meiryo UI" w:hAnsi="Meiryo UI" w:cs="Meiryo UI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:rsidR="006D13F3" w:rsidRPr="00955F95" w:rsidRDefault="006D13F3" w:rsidP="00617C0C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団体名　　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617C0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（担当　　　　　　　）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電話番号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  <w:tr w:rsidR="007C38C1" w:rsidRPr="00955F95" w:rsidTr="004C7223">
        <w:trPr>
          <w:trHeight w:val="86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1" w:rsidRPr="007C38C1" w:rsidRDefault="007C38C1" w:rsidP="007C38C1">
            <w:pPr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</w:pPr>
            <w:r w:rsidRPr="007C38C1"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  <w:t>●イベントカレンダーに掲載する写真をご提供ください。（1～3枚程度）</w:t>
            </w:r>
          </w:p>
          <w:p w:rsidR="007C38C1" w:rsidRPr="00955F95" w:rsidRDefault="007C38C1" w:rsidP="007C38C1">
            <w:pPr>
              <w:rPr>
                <w:rFonts w:ascii="Meiryo UI" w:eastAsia="Meiryo UI" w:hAnsi="Meiryo UI" w:cs="Meiryo UI" w:hint="eastAsia"/>
                <w:sz w:val="14"/>
                <w:szCs w:val="14"/>
              </w:rPr>
            </w:pPr>
            <w:r w:rsidRPr="007C38C1"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  <w:t xml:space="preserve">　※掲載枚数、構成については事務局にお任せいただきます。ご了承ください。</w:t>
            </w:r>
            <w:r w:rsidRPr="007C38C1"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  <w:t xml:space="preserve">　</w:t>
            </w:r>
            <w:r w:rsidRPr="007C38C1">
              <w:rPr>
                <w:rFonts w:ascii="Meiryo UI" w:eastAsia="Meiryo UI" w:hAnsi="Meiryo UI" w:cs="Meiryo UI" w:hint="eastAsia"/>
                <w:color w:val="FF0000"/>
                <w:sz w:val="22"/>
                <w:szCs w:val="22"/>
              </w:rPr>
              <w:t xml:space="preserve">　送信先  E-mail：haf@pac.or.jp</w:t>
            </w:r>
            <w:r w:rsidRPr="007C38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</w:tbl>
    <w:p w:rsidR="00617C0C" w:rsidRDefault="00617C0C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p w:rsidR="00132C16" w:rsidRDefault="00132C16">
      <w:pPr>
        <w:widowControl/>
        <w:jc w:val="left"/>
        <w:rPr>
          <w:rFonts w:ascii="Meiryo UI" w:eastAsia="Meiryo UI" w:hAnsi="Meiryo UI" w:cs="Meiryo UI" w:hint="eastAsia"/>
          <w:sz w:val="28"/>
          <w:szCs w:val="28"/>
        </w:rPr>
      </w:pPr>
    </w:p>
    <w:p w:rsidR="00055233" w:rsidRPr="00955F95" w:rsidRDefault="00055233" w:rsidP="0005523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t>ひがしまつやま芸術祭</w:t>
      </w:r>
      <w:r w:rsidR="007C38C1">
        <w:rPr>
          <w:rFonts w:ascii="Meiryo UI" w:eastAsia="Meiryo UI" w:hAnsi="Meiryo UI" w:cs="Meiryo UI" w:hint="eastAsia"/>
          <w:sz w:val="28"/>
          <w:szCs w:val="28"/>
        </w:rPr>
        <w:t>2017</w:t>
      </w:r>
      <w:r w:rsidRPr="00955F95">
        <w:rPr>
          <w:rFonts w:ascii="Meiryo UI" w:eastAsia="Meiryo UI" w:hAnsi="Meiryo UI" w:cs="Meiryo UI" w:hint="eastAsia"/>
          <w:sz w:val="28"/>
          <w:szCs w:val="28"/>
        </w:rPr>
        <w:t>参加公演・行事実績報告書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righ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平成　　　年　　　月　　　日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理事長　　　　　　　　　　　　　　　　　　　　　　様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5A1E77">
        <w:rPr>
          <w:rFonts w:ascii="Meiryo UI" w:eastAsia="Meiryo UI" w:hAnsi="Meiryo UI" w:cs="Meiryo UI" w:hint="eastAsia"/>
          <w:spacing w:val="420"/>
          <w:kern w:val="0"/>
          <w:fitText w:val="1260" w:id="324167936"/>
        </w:rPr>
        <w:t>住</w:t>
      </w:r>
      <w:r w:rsidRPr="005A1E77">
        <w:rPr>
          <w:rFonts w:ascii="Meiryo UI" w:eastAsia="Meiryo UI" w:hAnsi="Meiryo UI" w:cs="Meiryo UI" w:hint="eastAsia"/>
          <w:kern w:val="0"/>
          <w:fitText w:val="1260" w:id="324167936"/>
        </w:rPr>
        <w:t>所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5A1E77">
        <w:rPr>
          <w:rFonts w:ascii="Meiryo UI" w:eastAsia="Meiryo UI" w:hAnsi="Meiryo UI" w:cs="Meiryo UI" w:hint="eastAsia"/>
          <w:spacing w:val="157"/>
          <w:kern w:val="0"/>
          <w:fitText w:val="1260" w:id="324167937"/>
        </w:rPr>
        <w:t>団体</w:t>
      </w:r>
      <w:r w:rsidRPr="005A1E77">
        <w:rPr>
          <w:rFonts w:ascii="Meiryo UI" w:eastAsia="Meiryo UI" w:hAnsi="Meiryo UI" w:cs="Meiryo UI" w:hint="eastAsia"/>
          <w:spacing w:val="1"/>
          <w:kern w:val="0"/>
          <w:fitText w:val="1260" w:id="324167937"/>
        </w:rPr>
        <w:t>名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kern w:val="0"/>
        </w:rPr>
        <w:t>役職・代表者名</w:t>
      </w:r>
      <w:r w:rsidRPr="00955F95">
        <w:rPr>
          <w:rFonts w:ascii="Meiryo UI" w:eastAsia="Meiryo UI" w:hAnsi="Meiryo UI" w:cs="Meiryo UI" w:hint="eastAsia"/>
        </w:rPr>
        <w:t xml:space="preserve">　　　　　　　　　　　　　　　　㊞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6286"/>
      </w:tblGrid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公演・行事名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開催日時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E91977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　～　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470E4D" w:rsidRPr="00955F95" w:rsidTr="00470E4D">
        <w:trPr>
          <w:trHeight w:val="746"/>
        </w:trPr>
        <w:tc>
          <w:tcPr>
            <w:tcW w:w="2361" w:type="dxa"/>
            <w:vAlign w:val="center"/>
          </w:tcPr>
          <w:p w:rsidR="00470E4D" w:rsidRPr="00955F95" w:rsidRDefault="00470E4D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会　　　場</w:t>
            </w:r>
          </w:p>
        </w:tc>
        <w:tc>
          <w:tcPr>
            <w:tcW w:w="6286" w:type="dxa"/>
            <w:vAlign w:val="center"/>
          </w:tcPr>
          <w:p w:rsidR="00470E4D" w:rsidRPr="00955F95" w:rsidRDefault="00470E4D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AB7F55">
        <w:trPr>
          <w:trHeight w:val="693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入場者数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BA0B81">
        <w:trPr>
          <w:trHeight w:val="503"/>
        </w:trPr>
        <w:tc>
          <w:tcPr>
            <w:tcW w:w="2361" w:type="dxa"/>
            <w:vMerge w:val="restart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出演者・スタッフ人数</w:t>
            </w:r>
          </w:p>
        </w:tc>
        <w:tc>
          <w:tcPr>
            <w:tcW w:w="6286" w:type="dxa"/>
            <w:tcBorders>
              <w:bottom w:val="dashSmallGap" w:sz="4" w:space="0" w:color="auto"/>
            </w:tcBorders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出演者（出品者）　　　　　　　　　　　　　　　　　　</w:t>
            </w:r>
            <w:r w:rsidR="00387B0F" w:rsidRPr="00955F95">
              <w:rPr>
                <w:rFonts w:ascii="Meiryo UI" w:eastAsia="Meiryo UI" w:hAnsi="Meiryo UI" w:cs="Meiryo UI" w:hint="eastAsia"/>
              </w:rPr>
              <w:t xml:space="preserve"> </w:t>
            </w:r>
            <w:r w:rsidRPr="00955F95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BA0B81" w:rsidRPr="00955F95" w:rsidTr="00BA0B81">
        <w:trPr>
          <w:trHeight w:val="613"/>
        </w:trPr>
        <w:tc>
          <w:tcPr>
            <w:tcW w:w="2361" w:type="dxa"/>
            <w:vMerge/>
            <w:vAlign w:val="center"/>
          </w:tcPr>
          <w:p w:rsidR="00BA0B81" w:rsidRPr="00955F95" w:rsidRDefault="00BA0B81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0B81" w:rsidRPr="00955F95" w:rsidRDefault="00BA0B81" w:rsidP="0005523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スタッフ人数　　　　　　　　　　　　　　　　　 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　　人</w:t>
            </w:r>
          </w:p>
        </w:tc>
      </w:tr>
      <w:tr w:rsidR="00055233" w:rsidRPr="00955F95" w:rsidTr="00055233">
        <w:trPr>
          <w:trHeight w:val="689"/>
        </w:trPr>
        <w:tc>
          <w:tcPr>
            <w:tcW w:w="2361" w:type="dxa"/>
            <w:vMerge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</w:tcBorders>
            <w:vAlign w:val="center"/>
          </w:tcPr>
          <w:p w:rsidR="00055233" w:rsidRPr="00955F95" w:rsidRDefault="00055233" w:rsidP="00BA0B81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BA0B81">
              <w:rPr>
                <w:rFonts w:ascii="Meiryo UI" w:eastAsia="Meiryo UI" w:hAnsi="Meiryo UI" w:cs="Meiryo UI" w:hint="eastAsia"/>
              </w:rPr>
              <w:t>その他関係者・協力者　　　　　　　　　　　　　　　　　人</w:t>
            </w:r>
          </w:p>
        </w:tc>
      </w:tr>
      <w:tr w:rsidR="00055233" w:rsidRPr="00955F95" w:rsidTr="00AB7F55">
        <w:trPr>
          <w:trHeight w:val="1970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公演・行事の</w:t>
            </w:r>
            <w:r w:rsidR="00AB7F55" w:rsidRPr="00955F95">
              <w:rPr>
                <w:rFonts w:ascii="Meiryo UI" w:eastAsia="Meiryo UI" w:hAnsi="Meiryo UI" w:cs="Meiryo UI" w:hint="eastAsia"/>
              </w:rPr>
              <w:t>実施</w:t>
            </w:r>
            <w:r w:rsidRPr="00955F95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1408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その他感想・意見等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</w:tbl>
    <w:p w:rsidR="00FA755A" w:rsidRDefault="00055233">
      <w:pPr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※プログラム・チラシ等の添付をお願いします。</w:t>
      </w:r>
    </w:p>
    <w:p w:rsidR="005A1E77" w:rsidRPr="00955F95" w:rsidRDefault="005A1E77">
      <w:pPr>
        <w:rPr>
          <w:rFonts w:ascii="Meiryo UI" w:eastAsia="Meiryo UI" w:hAnsi="Meiryo UI" w:cs="Meiryo UI" w:hint="eastAsia"/>
        </w:rPr>
      </w:pPr>
    </w:p>
    <w:sectPr w:rsidR="005A1E77" w:rsidRPr="00955F95" w:rsidSect="005A1E77">
      <w:headerReference w:type="default" r:id="rId7"/>
      <w:pgSz w:w="11906" w:h="16838" w:code="9"/>
      <w:pgMar w:top="1701" w:right="1588" w:bottom="1134" w:left="158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16" w:rsidRDefault="00132C16" w:rsidP="00976C69">
      <w:r>
        <w:separator/>
      </w:r>
    </w:p>
  </w:endnote>
  <w:endnote w:type="continuationSeparator" w:id="0">
    <w:p w:rsidR="00132C16" w:rsidRDefault="00132C16" w:rsidP="009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16" w:rsidRDefault="00132C16" w:rsidP="00976C69">
      <w:r>
        <w:separator/>
      </w:r>
    </w:p>
  </w:footnote>
  <w:footnote w:type="continuationSeparator" w:id="0">
    <w:p w:rsidR="00132C16" w:rsidRDefault="00132C16" w:rsidP="0097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16" w:rsidRPr="00387B0F" w:rsidRDefault="00132C16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  <w:proofErr w:type="spellStart"/>
    <w:r w:rsidRPr="00387B0F">
      <w:rPr>
        <w:rFonts w:ascii="Copperplate Gothic Light" w:hAnsi="Copperplate Gothic Light"/>
        <w:color w:val="808080" w:themeColor="background1" w:themeShade="80"/>
      </w:rPr>
      <w:t>Higashimatsuyama</w:t>
    </w:r>
    <w:proofErr w:type="spellEnd"/>
    <w:r w:rsidRPr="00387B0F">
      <w:rPr>
        <w:rFonts w:ascii="Copperplate Gothic Light" w:hAnsi="Copperplate Gothic Light"/>
        <w:color w:val="808080" w:themeColor="background1" w:themeShade="80"/>
      </w:rPr>
      <w:t xml:space="preserve"> Arts Festival </w:t>
    </w:r>
    <w:r>
      <w:rPr>
        <w:rFonts w:ascii="Copperplate Gothic Light" w:hAnsi="Copperplate Gothic Light" w:hint="eastAsia"/>
        <w:color w:val="808080" w:themeColor="background1" w:themeShade="8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E"/>
    <w:rsid w:val="00055233"/>
    <w:rsid w:val="000638AE"/>
    <w:rsid w:val="000965B7"/>
    <w:rsid w:val="000A197A"/>
    <w:rsid w:val="000A3604"/>
    <w:rsid w:val="000E12FC"/>
    <w:rsid w:val="000E7D9F"/>
    <w:rsid w:val="0011062E"/>
    <w:rsid w:val="00132C16"/>
    <w:rsid w:val="00134452"/>
    <w:rsid w:val="001678B6"/>
    <w:rsid w:val="001C1C34"/>
    <w:rsid w:val="001E1DEC"/>
    <w:rsid w:val="001E402B"/>
    <w:rsid w:val="002129F8"/>
    <w:rsid w:val="0021425F"/>
    <w:rsid w:val="002239E5"/>
    <w:rsid w:val="00234765"/>
    <w:rsid w:val="00296E69"/>
    <w:rsid w:val="002C6731"/>
    <w:rsid w:val="002D18A8"/>
    <w:rsid w:val="002F1E03"/>
    <w:rsid w:val="002F7EAF"/>
    <w:rsid w:val="00312919"/>
    <w:rsid w:val="00365D12"/>
    <w:rsid w:val="00387B0F"/>
    <w:rsid w:val="00432CB2"/>
    <w:rsid w:val="0044238F"/>
    <w:rsid w:val="00453B74"/>
    <w:rsid w:val="00470A33"/>
    <w:rsid w:val="00470E4D"/>
    <w:rsid w:val="004977A4"/>
    <w:rsid w:val="004F67A6"/>
    <w:rsid w:val="00512325"/>
    <w:rsid w:val="0053266E"/>
    <w:rsid w:val="00537CAE"/>
    <w:rsid w:val="00565A62"/>
    <w:rsid w:val="00566FEA"/>
    <w:rsid w:val="00594FA7"/>
    <w:rsid w:val="005A1835"/>
    <w:rsid w:val="005A1E77"/>
    <w:rsid w:val="00617C0C"/>
    <w:rsid w:val="00655F84"/>
    <w:rsid w:val="0066771A"/>
    <w:rsid w:val="00677CCC"/>
    <w:rsid w:val="00680594"/>
    <w:rsid w:val="00681D86"/>
    <w:rsid w:val="0069261B"/>
    <w:rsid w:val="006D13F3"/>
    <w:rsid w:val="006F2DE2"/>
    <w:rsid w:val="006F55FD"/>
    <w:rsid w:val="007046EA"/>
    <w:rsid w:val="00715F15"/>
    <w:rsid w:val="00722CA8"/>
    <w:rsid w:val="0074388C"/>
    <w:rsid w:val="007C38C1"/>
    <w:rsid w:val="007D3E13"/>
    <w:rsid w:val="007E7E9C"/>
    <w:rsid w:val="008771C8"/>
    <w:rsid w:val="008B4C1C"/>
    <w:rsid w:val="008F3207"/>
    <w:rsid w:val="008F32F2"/>
    <w:rsid w:val="00955F95"/>
    <w:rsid w:val="00976C69"/>
    <w:rsid w:val="00995DB6"/>
    <w:rsid w:val="009B5A23"/>
    <w:rsid w:val="009E7714"/>
    <w:rsid w:val="00A4714F"/>
    <w:rsid w:val="00A951B5"/>
    <w:rsid w:val="00AA3FCC"/>
    <w:rsid w:val="00AA44A9"/>
    <w:rsid w:val="00AB7F55"/>
    <w:rsid w:val="00AD0748"/>
    <w:rsid w:val="00B34689"/>
    <w:rsid w:val="00B5584E"/>
    <w:rsid w:val="00B830A4"/>
    <w:rsid w:val="00BA0B81"/>
    <w:rsid w:val="00C10AFB"/>
    <w:rsid w:val="00C30197"/>
    <w:rsid w:val="00C3417E"/>
    <w:rsid w:val="00C43557"/>
    <w:rsid w:val="00C556CA"/>
    <w:rsid w:val="00C84429"/>
    <w:rsid w:val="00CB3C40"/>
    <w:rsid w:val="00E91977"/>
    <w:rsid w:val="00E94F08"/>
    <w:rsid w:val="00EB0146"/>
    <w:rsid w:val="00EB5D7E"/>
    <w:rsid w:val="00EC766E"/>
    <w:rsid w:val="00F8341B"/>
    <w:rsid w:val="00F86FFF"/>
    <w:rsid w:val="00F942E1"/>
    <w:rsid w:val="00FA37E6"/>
    <w:rsid w:val="00FA515E"/>
    <w:rsid w:val="00FA755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3CF1D8"/>
  <w15:docId w15:val="{5E31E11F-987C-466E-8A4A-CB1116A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69"/>
  </w:style>
  <w:style w:type="paragraph" w:styleId="a5">
    <w:name w:val="footer"/>
    <w:basedOn w:val="a"/>
    <w:link w:val="a6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1199A-273B-4717-B76A-3885FE77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WS29</cp:lastModifiedBy>
  <cp:revision>3</cp:revision>
  <cp:lastPrinted>2015-05-15T08:10:00Z</cp:lastPrinted>
  <dcterms:created xsi:type="dcterms:W3CDTF">2017-04-17T02:54:00Z</dcterms:created>
  <dcterms:modified xsi:type="dcterms:W3CDTF">2017-04-17T02:54:00Z</dcterms:modified>
</cp:coreProperties>
</file>